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9" w:rsidRPr="006D34A9" w:rsidRDefault="009649F1" w:rsidP="006D34A9">
      <w:pPr>
        <w:spacing w:before="0" w:after="0"/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6D34A9">
        <w:rPr>
          <w:rFonts w:asciiTheme="majorHAnsi" w:hAnsiTheme="majorHAnsi"/>
          <w:b/>
          <w:sz w:val="36"/>
          <w:szCs w:val="36"/>
        </w:rPr>
        <w:t>Tổng</w:t>
      </w:r>
      <w:proofErr w:type="spellEnd"/>
      <w:r w:rsidR="006D34A9" w:rsidRPr="006D34A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D34A9">
        <w:rPr>
          <w:rFonts w:asciiTheme="majorHAnsi" w:hAnsiTheme="majorHAnsi"/>
          <w:b/>
          <w:sz w:val="36"/>
          <w:szCs w:val="36"/>
        </w:rPr>
        <w:t>hợp</w:t>
      </w:r>
      <w:proofErr w:type="spellEnd"/>
      <w:r w:rsidR="006D34A9" w:rsidRPr="006D34A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D34A9">
        <w:rPr>
          <w:rFonts w:asciiTheme="majorHAnsi" w:hAnsiTheme="majorHAnsi"/>
          <w:b/>
          <w:sz w:val="36"/>
          <w:szCs w:val="36"/>
        </w:rPr>
        <w:t>các</w:t>
      </w:r>
      <w:proofErr w:type="spellEnd"/>
      <w:r w:rsidR="006D34A9" w:rsidRPr="006D34A9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D34A9">
        <w:rPr>
          <w:rFonts w:asciiTheme="majorHAnsi" w:hAnsiTheme="majorHAnsi"/>
          <w:b/>
          <w:sz w:val="36"/>
          <w:szCs w:val="36"/>
        </w:rPr>
        <w:t>bài</w:t>
      </w:r>
      <w:proofErr w:type="spellEnd"/>
      <w:r w:rsidRPr="006D34A9">
        <w:rPr>
          <w:rFonts w:asciiTheme="majorHAnsi" w:hAnsiTheme="majorHAnsi"/>
          <w:b/>
          <w:sz w:val="36"/>
          <w:szCs w:val="36"/>
        </w:rPr>
        <w:t xml:space="preserve"> Lab</w:t>
      </w:r>
    </w:p>
    <w:tbl>
      <w:tblPr>
        <w:tblStyle w:val="TableGrid"/>
        <w:tblW w:w="9738" w:type="dxa"/>
        <w:tblLook w:val="04A0"/>
      </w:tblPr>
      <w:tblGrid>
        <w:gridCol w:w="1098"/>
        <w:gridCol w:w="2160"/>
        <w:gridCol w:w="6480"/>
      </w:tblGrid>
      <w:tr w:rsidR="009649F1" w:rsidRPr="00A31E58" w:rsidTr="00A31E58">
        <w:tc>
          <w:tcPr>
            <w:tcW w:w="1098" w:type="dxa"/>
            <w:vAlign w:val="center"/>
          </w:tcPr>
          <w:p w:rsidR="009649F1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31E58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</w:p>
        </w:tc>
        <w:tc>
          <w:tcPr>
            <w:tcW w:w="2160" w:type="dxa"/>
            <w:vAlign w:val="center"/>
          </w:tcPr>
          <w:p w:rsidR="009649F1" w:rsidRPr="00A31E58" w:rsidRDefault="00A31E58" w:rsidP="00A31E58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b/>
                <w:sz w:val="22"/>
                <w:szCs w:val="22"/>
              </w:rPr>
              <w:t>Tên</w:t>
            </w:r>
            <w:proofErr w:type="spellEnd"/>
            <w:r w:rsidRPr="00A31E58">
              <w:rPr>
                <w:rFonts w:asciiTheme="majorHAnsi" w:hAnsiTheme="majorHAnsi"/>
                <w:b/>
                <w:sz w:val="22"/>
                <w:szCs w:val="22"/>
              </w:rPr>
              <w:t xml:space="preserve"> Lab</w:t>
            </w:r>
          </w:p>
        </w:tc>
        <w:tc>
          <w:tcPr>
            <w:tcW w:w="6480" w:type="dxa"/>
            <w:vAlign w:val="center"/>
          </w:tcPr>
          <w:p w:rsidR="009649F1" w:rsidRPr="00A31E58" w:rsidRDefault="00A31E58" w:rsidP="00A31E58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b/>
                <w:sz w:val="22"/>
                <w:szCs w:val="22"/>
              </w:rPr>
              <w:t>Nội</w:t>
            </w:r>
            <w:proofErr w:type="spellEnd"/>
            <w:r w:rsidRPr="00A31E58">
              <w:rPr>
                <w:rFonts w:asciiTheme="majorHAnsi" w:hAnsiTheme="majorHAnsi"/>
                <w:b/>
                <w:sz w:val="22"/>
                <w:szCs w:val="22"/>
              </w:rPr>
              <w:t xml:space="preserve"> dung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1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TỔNG QUAN VỀ ORACLE DATABASE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Giới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thiệu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Database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Hướng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dẫn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cài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đặt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Database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Làm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quen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với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môi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trường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làm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việc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Database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2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CƠ BẢN VỀ QUẢN LÝ NGƯỜI DÙNG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Tablespace</w:t>
            </w:r>
            <w:proofErr w:type="spellEnd"/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Schema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User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Resource (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tàinguyên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Profile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3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 xml:space="preserve">QUYỀN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ROLE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Quyền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(privilege)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Role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Data Dictionary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4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PL/SQL (1)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Khái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niệm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PL/SQL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vấn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đề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liên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quan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đến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kiểu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dữ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liệu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PL/SQL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Hằng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Biến</w:t>
            </w:r>
            <w:proofErr w:type="spellEnd"/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Cấu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trúc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khối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PL/SQL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câu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lệnh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điều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khiển</w:t>
            </w:r>
            <w:proofErr w:type="spellEnd"/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5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PL/SQL (2)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Xử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lý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ngoại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lệ</w:t>
            </w:r>
            <w:proofErr w:type="spellEnd"/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 xml:space="preserve">Procedure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Function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Cursor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Trigger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6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VIRTUAL PRIVATE DATABASE (1)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Giới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thiệu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về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Virtual Private Database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Row-level security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Kỹ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thuật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làm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việc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với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policy function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7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VIRTUAL PRIVATE DATABASE (2)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Quyền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EXEMPT ACCESS POLICY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Giám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sát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quyền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EXEMPT ACCESS POLICY</w:t>
            </w:r>
          </w:p>
          <w:p w:rsid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Xử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lý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Exception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về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Policy Function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Column Sensitive VPD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8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ORACLE LABEL SECURITY (1)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Mô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hình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DAC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MAC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 xml:space="preserve">DAC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MAC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Giới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thiệu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Label Security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Hướng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dẫn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cài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đặt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Label Security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Chính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sách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Label Security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9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ORACLE LABEL SECURITY (2)</w:t>
            </w:r>
          </w:p>
        </w:tc>
        <w:tc>
          <w:tcPr>
            <w:tcW w:w="6480" w:type="dxa"/>
            <w:vAlign w:val="center"/>
          </w:tcPr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thành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phần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nhãn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 Label Security</w:t>
            </w:r>
          </w:p>
          <w:p w:rsidR="002F716E" w:rsidRPr="00A31E58" w:rsidRDefault="002F716E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Nhãn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dữ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liệu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(data label)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10</w:t>
            </w:r>
          </w:p>
        </w:tc>
        <w:tc>
          <w:tcPr>
            <w:tcW w:w="2160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ORACLE LABEL SECURITY (3)</w:t>
            </w:r>
          </w:p>
        </w:tc>
        <w:tc>
          <w:tcPr>
            <w:tcW w:w="6480" w:type="dxa"/>
            <w:vAlign w:val="center"/>
          </w:tcPr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loại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nhãn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người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dùng</w:t>
            </w:r>
            <w:proofErr w:type="spellEnd"/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quyền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đặc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biệt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trên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chính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sách</w:t>
            </w:r>
            <w:proofErr w:type="spellEnd"/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điều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kiện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áp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dụng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chính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sách</w:t>
            </w:r>
            <w:proofErr w:type="spellEnd"/>
          </w:p>
          <w:p w:rsidR="002F716E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Áp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dụng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chính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sách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cho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bảng</w:t>
            </w:r>
            <w:proofErr w:type="spellEnd"/>
          </w:p>
        </w:tc>
      </w:tr>
    </w:tbl>
    <w:p w:rsidR="00A31E58" w:rsidRDefault="00A31E58"/>
    <w:tbl>
      <w:tblPr>
        <w:tblStyle w:val="TableGrid"/>
        <w:tblW w:w="9738" w:type="dxa"/>
        <w:tblLook w:val="04A0"/>
      </w:tblPr>
      <w:tblGrid>
        <w:gridCol w:w="1098"/>
        <w:gridCol w:w="2160"/>
        <w:gridCol w:w="6480"/>
      </w:tblGrid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11</w:t>
            </w:r>
          </w:p>
        </w:tc>
        <w:tc>
          <w:tcPr>
            <w:tcW w:w="2160" w:type="dxa"/>
            <w:vAlign w:val="center"/>
          </w:tcPr>
          <w:p w:rsidR="002F716E" w:rsidRPr="00A31E58" w:rsidRDefault="00A31E58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ORACLE LABEL SECURITY (4)</w:t>
            </w:r>
          </w:p>
        </w:tc>
        <w:tc>
          <w:tcPr>
            <w:tcW w:w="6480" w:type="dxa"/>
            <w:vAlign w:val="center"/>
          </w:tcPr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Che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dấu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cột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thông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tin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chính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sách</w:t>
            </w:r>
            <w:proofErr w:type="spellEnd"/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Sử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dụng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hàm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gán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nhãn</w:t>
            </w:r>
            <w:proofErr w:type="spellEnd"/>
          </w:p>
          <w:p w:rsidR="002F716E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view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OLS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12</w:t>
            </w:r>
          </w:p>
        </w:tc>
        <w:tc>
          <w:tcPr>
            <w:tcW w:w="2160" w:type="dxa"/>
            <w:vAlign w:val="center"/>
          </w:tcPr>
          <w:p w:rsidR="002F716E" w:rsidRPr="00A31E58" w:rsidRDefault="00A31E58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STANDARD AUDITING</w:t>
            </w:r>
          </w:p>
        </w:tc>
        <w:tc>
          <w:tcPr>
            <w:tcW w:w="6480" w:type="dxa"/>
            <w:vAlign w:val="center"/>
          </w:tcPr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Khái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quát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về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Database Auditing</w:t>
            </w:r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Kích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hoạ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tc</w:t>
            </w:r>
            <w:r w:rsidRPr="00A31E58">
              <w:rPr>
                <w:rFonts w:asciiTheme="majorHAnsi" w:hAnsiTheme="majorHAnsi" w:cs="VNI-Times"/>
                <w:sz w:val="22"/>
                <w:szCs w:val="22"/>
              </w:rPr>
              <w:t>á</w:t>
            </w:r>
            <w:r w:rsidRPr="00A31E58">
              <w:rPr>
                <w:rFonts w:asciiTheme="majorHAnsi" w:hAnsiTheme="majorHAnsi"/>
                <w:sz w:val="22"/>
                <w:szCs w:val="22"/>
              </w:rPr>
              <w:t>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lựa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chọn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Standard Auditing</w:t>
            </w:r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Statement Auditing</w:t>
            </w:r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Privilege Auditing</w:t>
            </w:r>
          </w:p>
          <w:p w:rsidR="002F716E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Schema Object Auditing</w:t>
            </w:r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13</w:t>
            </w:r>
          </w:p>
        </w:tc>
        <w:tc>
          <w:tcPr>
            <w:tcW w:w="2160" w:type="dxa"/>
            <w:vAlign w:val="center"/>
          </w:tcPr>
          <w:p w:rsidR="002F716E" w:rsidRPr="00A31E58" w:rsidRDefault="00A31E58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FINE-GRAINED AUDITING</w:t>
            </w:r>
          </w:p>
        </w:tc>
        <w:tc>
          <w:tcPr>
            <w:tcW w:w="6480" w:type="dxa"/>
            <w:vAlign w:val="center"/>
          </w:tcPr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Giới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thiệu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về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Fine-grained Auditing</w:t>
            </w:r>
          </w:p>
          <w:p w:rsidR="00A31E58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chính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sách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Fine-grained Auditing</w:t>
            </w:r>
          </w:p>
          <w:p w:rsidR="002F716E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Sử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dụng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g</w:t>
            </w:r>
            <w:r w:rsidRPr="00A31E58">
              <w:rPr>
                <w:rFonts w:asciiTheme="majorHAnsi" w:hAnsiTheme="majorHAnsi" w:cs="VNI-Times"/>
                <w:sz w:val="22"/>
                <w:szCs w:val="22"/>
              </w:rPr>
              <w:t>ó</w:t>
            </w:r>
            <w:r w:rsidRPr="00A31E5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DBMS_FGA </w:t>
            </w:r>
            <w:proofErr w:type="spellStart"/>
            <w:r w:rsidRPr="00A31E58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A31E58">
              <w:rPr>
                <w:rFonts w:asciiTheme="majorHAnsi" w:hAnsiTheme="majorHAnsi"/>
                <w:sz w:val="22"/>
                <w:szCs w:val="22"/>
              </w:rPr>
              <w:t xml:space="preserve"> Oracle</w:t>
            </w:r>
            <w:bookmarkStart w:id="0" w:name="_GoBack"/>
            <w:bookmarkEnd w:id="0"/>
          </w:p>
        </w:tc>
      </w:tr>
      <w:tr w:rsidR="002F716E" w:rsidRPr="00A31E58" w:rsidTr="00A31E58">
        <w:tc>
          <w:tcPr>
            <w:tcW w:w="1098" w:type="dxa"/>
            <w:vAlign w:val="center"/>
          </w:tcPr>
          <w:p w:rsidR="002F716E" w:rsidRPr="00A31E58" w:rsidRDefault="002F716E" w:rsidP="00A31E58">
            <w:pPr>
              <w:spacing w:line="276" w:lineRule="auto"/>
              <w:contextualSpacing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31E58">
              <w:rPr>
                <w:rFonts w:asciiTheme="majorHAnsi" w:hAnsiTheme="majorHAnsi" w:cs="Calibri"/>
                <w:color w:val="000000"/>
                <w:sz w:val="22"/>
                <w:szCs w:val="22"/>
              </w:rPr>
              <w:t>Lab 14</w:t>
            </w:r>
          </w:p>
        </w:tc>
        <w:tc>
          <w:tcPr>
            <w:tcW w:w="2160" w:type="dxa"/>
            <w:vAlign w:val="center"/>
          </w:tcPr>
          <w:p w:rsidR="002F716E" w:rsidRPr="00A31E58" w:rsidRDefault="00A31E58" w:rsidP="00A31E58">
            <w:pPr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A31E58">
              <w:rPr>
                <w:rFonts w:asciiTheme="majorHAnsi" w:hAnsiTheme="majorHAnsi"/>
                <w:sz w:val="22"/>
                <w:szCs w:val="22"/>
              </w:rPr>
              <w:t>ÔN TẬP</w:t>
            </w:r>
          </w:p>
        </w:tc>
        <w:tc>
          <w:tcPr>
            <w:tcW w:w="6480" w:type="dxa"/>
            <w:vAlign w:val="center"/>
          </w:tcPr>
          <w:p w:rsidR="002F716E" w:rsidRPr="00A31E58" w:rsidRDefault="00A31E58" w:rsidP="00A31E58">
            <w:pPr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Bài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tập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ôn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lại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kiến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thức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đã</w:t>
            </w:r>
            <w:proofErr w:type="spellEnd"/>
            <w:r w:rsidR="006D3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9649F1" w:rsidRPr="00A31E58" w:rsidRDefault="009649F1" w:rsidP="00A31E58">
      <w:pPr>
        <w:spacing w:before="0" w:after="0"/>
        <w:contextualSpacing/>
        <w:rPr>
          <w:rFonts w:asciiTheme="majorHAnsi" w:hAnsiTheme="majorHAnsi"/>
          <w:sz w:val="22"/>
          <w:szCs w:val="22"/>
        </w:rPr>
      </w:pPr>
    </w:p>
    <w:sectPr w:rsidR="009649F1" w:rsidRPr="00A31E58" w:rsidSect="001D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874"/>
    <w:multiLevelType w:val="singleLevel"/>
    <w:tmpl w:val="1B5608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55729"/>
    <w:multiLevelType w:val="hybridMultilevel"/>
    <w:tmpl w:val="34D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541F9"/>
    <w:multiLevelType w:val="singleLevel"/>
    <w:tmpl w:val="4E22E5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49F1"/>
    <w:rsid w:val="000D2406"/>
    <w:rsid w:val="001D0806"/>
    <w:rsid w:val="001D730E"/>
    <w:rsid w:val="00206FBE"/>
    <w:rsid w:val="002D5F3F"/>
    <w:rsid w:val="002F716E"/>
    <w:rsid w:val="006604D4"/>
    <w:rsid w:val="006D34A9"/>
    <w:rsid w:val="00924B2A"/>
    <w:rsid w:val="00932469"/>
    <w:rsid w:val="009649F1"/>
    <w:rsid w:val="009C1643"/>
    <w:rsid w:val="009C1813"/>
    <w:rsid w:val="009F596B"/>
    <w:rsid w:val="00A31E58"/>
    <w:rsid w:val="00AD0A32"/>
    <w:rsid w:val="00BC639A"/>
    <w:rsid w:val="00D30066"/>
    <w:rsid w:val="00F9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2A"/>
    <w:rPr>
      <w:rFonts w:ascii="VNI-Times" w:hAnsi="VNI-Times"/>
      <w:sz w:val="24"/>
    </w:rPr>
  </w:style>
  <w:style w:type="paragraph" w:styleId="Heading1">
    <w:name w:val="heading 1"/>
    <w:basedOn w:val="Normal"/>
    <w:next w:val="Normal"/>
    <w:link w:val="Heading1Char"/>
    <w:qFormat/>
    <w:rsid w:val="00924B2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24B2A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24B2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24B2A"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924B2A"/>
    <w:pPr>
      <w:keepNext/>
      <w:tabs>
        <w:tab w:val="num" w:pos="360"/>
      </w:tabs>
      <w:spacing w:line="288" w:lineRule="auto"/>
      <w:ind w:left="360" w:hanging="360"/>
      <w:jc w:val="center"/>
      <w:outlineLvl w:val="4"/>
    </w:pPr>
    <w:rPr>
      <w:rFonts w:ascii="VNI-Centur" w:hAnsi="VNI-Centur"/>
      <w:b/>
    </w:rPr>
  </w:style>
  <w:style w:type="paragraph" w:styleId="Heading6">
    <w:name w:val="heading 6"/>
    <w:basedOn w:val="Normal"/>
    <w:next w:val="Normal"/>
    <w:link w:val="Heading6Char"/>
    <w:qFormat/>
    <w:rsid w:val="00924B2A"/>
    <w:pPr>
      <w:keepNext/>
      <w:widowControl w:val="0"/>
      <w:spacing w:before="60" w:after="60"/>
      <w:ind w:firstLine="567"/>
      <w:jc w:val="both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24B2A"/>
    <w:pPr>
      <w:keepNext/>
      <w:tabs>
        <w:tab w:val="num" w:pos="360"/>
      </w:tabs>
      <w:ind w:left="360" w:hanging="36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24B2A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924B2A"/>
    <w:pPr>
      <w:keepNext/>
      <w:jc w:val="both"/>
      <w:outlineLvl w:val="8"/>
    </w:pPr>
    <w:rPr>
      <w:rFonts w:ascii="VNI-Centur" w:hAnsi="VNI-Centur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B2A"/>
    <w:rPr>
      <w:rFonts w:ascii="VNI-Times" w:hAnsi="VNI-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924B2A"/>
    <w:rPr>
      <w:rFonts w:ascii="VNI-Times" w:hAnsi="VNI-Times"/>
      <w:b/>
      <w:sz w:val="22"/>
    </w:rPr>
  </w:style>
  <w:style w:type="character" w:customStyle="1" w:styleId="Heading3Char">
    <w:name w:val="Heading 3 Char"/>
    <w:basedOn w:val="DefaultParagraphFont"/>
    <w:link w:val="Heading3"/>
    <w:rsid w:val="00924B2A"/>
    <w:rPr>
      <w:rFonts w:ascii="VNI-Times" w:hAnsi="VNI-Times"/>
      <w:b/>
      <w:sz w:val="28"/>
    </w:rPr>
  </w:style>
  <w:style w:type="character" w:customStyle="1" w:styleId="Heading4Char">
    <w:name w:val="Heading 4 Char"/>
    <w:basedOn w:val="DefaultParagraphFont"/>
    <w:link w:val="Heading4"/>
    <w:rsid w:val="00924B2A"/>
    <w:rPr>
      <w:rFonts w:ascii="VNI-Times" w:hAnsi="VNI-Times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924B2A"/>
    <w:rPr>
      <w:rFonts w:ascii="VNI-Centur" w:hAnsi="VNI-Centur"/>
      <w:b/>
      <w:sz w:val="24"/>
    </w:rPr>
  </w:style>
  <w:style w:type="character" w:customStyle="1" w:styleId="Heading6Char">
    <w:name w:val="Heading 6 Char"/>
    <w:basedOn w:val="DefaultParagraphFont"/>
    <w:link w:val="Heading6"/>
    <w:rsid w:val="00924B2A"/>
    <w:rPr>
      <w:rFonts w:ascii="VNI-Times" w:hAnsi="VNI-Times"/>
      <w:i/>
      <w:sz w:val="24"/>
    </w:rPr>
  </w:style>
  <w:style w:type="character" w:customStyle="1" w:styleId="Heading7Char">
    <w:name w:val="Heading 7 Char"/>
    <w:basedOn w:val="DefaultParagraphFont"/>
    <w:link w:val="Heading7"/>
    <w:rsid w:val="00924B2A"/>
    <w:rPr>
      <w:rFonts w:ascii="VNI-Times" w:hAnsi="VNI-Times"/>
      <w:b/>
      <w:sz w:val="28"/>
    </w:rPr>
  </w:style>
  <w:style w:type="character" w:customStyle="1" w:styleId="Heading8Char">
    <w:name w:val="Heading 8 Char"/>
    <w:basedOn w:val="DefaultParagraphFont"/>
    <w:link w:val="Heading8"/>
    <w:rsid w:val="00924B2A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rsid w:val="00924B2A"/>
    <w:rPr>
      <w:rFonts w:ascii="VNI-Centur" w:hAnsi="VNI-Centur"/>
      <w:b/>
      <w:sz w:val="28"/>
    </w:rPr>
  </w:style>
  <w:style w:type="paragraph" w:styleId="Title">
    <w:name w:val="Title"/>
    <w:basedOn w:val="Normal"/>
    <w:link w:val="TitleChar"/>
    <w:qFormat/>
    <w:rsid w:val="00924B2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24B2A"/>
    <w:rPr>
      <w:rFonts w:ascii="VNI-Times" w:hAnsi="VNI-Times"/>
      <w:b/>
      <w:sz w:val="24"/>
    </w:rPr>
  </w:style>
  <w:style w:type="paragraph" w:styleId="Subtitle">
    <w:name w:val="Subtitle"/>
    <w:basedOn w:val="Normal"/>
    <w:next w:val="Normal"/>
    <w:link w:val="SubtitleChar"/>
    <w:qFormat/>
    <w:rsid w:val="00924B2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924B2A"/>
    <w:rPr>
      <w:rFonts w:ascii="Cambria" w:hAnsi="Cambria"/>
      <w:sz w:val="24"/>
      <w:szCs w:val="24"/>
    </w:rPr>
  </w:style>
  <w:style w:type="character" w:styleId="Strong">
    <w:name w:val="Strong"/>
    <w:qFormat/>
    <w:rsid w:val="00924B2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B2A"/>
    <w:pPr>
      <w:keepLines/>
      <w:spacing w:before="480"/>
      <w:jc w:val="left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24B2A"/>
    <w:pPr>
      <w:ind w:left="720"/>
      <w:contextualSpacing/>
    </w:pPr>
  </w:style>
  <w:style w:type="table" w:styleId="TableGrid">
    <w:name w:val="Table Grid"/>
    <w:basedOn w:val="TableNormal"/>
    <w:uiPriority w:val="59"/>
    <w:rsid w:val="009649F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2A"/>
    <w:rPr>
      <w:rFonts w:ascii="VNI-Times" w:hAnsi="VNI-Times"/>
      <w:sz w:val="24"/>
    </w:rPr>
  </w:style>
  <w:style w:type="paragraph" w:styleId="Heading1">
    <w:name w:val="heading 1"/>
    <w:basedOn w:val="Normal"/>
    <w:next w:val="Normal"/>
    <w:link w:val="Heading1Char"/>
    <w:qFormat/>
    <w:rsid w:val="00924B2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24B2A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24B2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24B2A"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924B2A"/>
    <w:pPr>
      <w:keepNext/>
      <w:tabs>
        <w:tab w:val="num" w:pos="360"/>
      </w:tabs>
      <w:spacing w:line="288" w:lineRule="auto"/>
      <w:ind w:left="360" w:hanging="360"/>
      <w:jc w:val="center"/>
      <w:outlineLvl w:val="4"/>
    </w:pPr>
    <w:rPr>
      <w:rFonts w:ascii="VNI-Centur" w:hAnsi="VNI-Centur"/>
      <w:b/>
    </w:rPr>
  </w:style>
  <w:style w:type="paragraph" w:styleId="Heading6">
    <w:name w:val="heading 6"/>
    <w:basedOn w:val="Normal"/>
    <w:next w:val="Normal"/>
    <w:link w:val="Heading6Char"/>
    <w:qFormat/>
    <w:rsid w:val="00924B2A"/>
    <w:pPr>
      <w:keepNext/>
      <w:widowControl w:val="0"/>
      <w:spacing w:before="60" w:after="60"/>
      <w:ind w:firstLine="567"/>
      <w:jc w:val="both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24B2A"/>
    <w:pPr>
      <w:keepNext/>
      <w:tabs>
        <w:tab w:val="num" w:pos="360"/>
      </w:tabs>
      <w:ind w:left="360" w:hanging="36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24B2A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924B2A"/>
    <w:pPr>
      <w:keepNext/>
      <w:jc w:val="both"/>
      <w:outlineLvl w:val="8"/>
    </w:pPr>
    <w:rPr>
      <w:rFonts w:ascii="VNI-Centur" w:hAnsi="VNI-Centur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B2A"/>
    <w:rPr>
      <w:rFonts w:ascii="VNI-Times" w:hAnsi="VNI-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924B2A"/>
    <w:rPr>
      <w:rFonts w:ascii="VNI-Times" w:hAnsi="VNI-Times"/>
      <w:b/>
      <w:sz w:val="22"/>
    </w:rPr>
  </w:style>
  <w:style w:type="character" w:customStyle="1" w:styleId="Heading3Char">
    <w:name w:val="Heading 3 Char"/>
    <w:basedOn w:val="DefaultParagraphFont"/>
    <w:link w:val="Heading3"/>
    <w:rsid w:val="00924B2A"/>
    <w:rPr>
      <w:rFonts w:ascii="VNI-Times" w:hAnsi="VNI-Times"/>
      <w:b/>
      <w:sz w:val="28"/>
    </w:rPr>
  </w:style>
  <w:style w:type="character" w:customStyle="1" w:styleId="Heading4Char">
    <w:name w:val="Heading 4 Char"/>
    <w:basedOn w:val="DefaultParagraphFont"/>
    <w:link w:val="Heading4"/>
    <w:rsid w:val="00924B2A"/>
    <w:rPr>
      <w:rFonts w:ascii="VNI-Times" w:hAnsi="VNI-Times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924B2A"/>
    <w:rPr>
      <w:rFonts w:ascii="VNI-Centur" w:hAnsi="VNI-Centur"/>
      <w:b/>
      <w:sz w:val="24"/>
    </w:rPr>
  </w:style>
  <w:style w:type="character" w:customStyle="1" w:styleId="Heading6Char">
    <w:name w:val="Heading 6 Char"/>
    <w:basedOn w:val="DefaultParagraphFont"/>
    <w:link w:val="Heading6"/>
    <w:rsid w:val="00924B2A"/>
    <w:rPr>
      <w:rFonts w:ascii="VNI-Times" w:hAnsi="VNI-Times"/>
      <w:i/>
      <w:sz w:val="24"/>
    </w:rPr>
  </w:style>
  <w:style w:type="character" w:customStyle="1" w:styleId="Heading7Char">
    <w:name w:val="Heading 7 Char"/>
    <w:basedOn w:val="DefaultParagraphFont"/>
    <w:link w:val="Heading7"/>
    <w:rsid w:val="00924B2A"/>
    <w:rPr>
      <w:rFonts w:ascii="VNI-Times" w:hAnsi="VNI-Times"/>
      <w:b/>
      <w:sz w:val="28"/>
    </w:rPr>
  </w:style>
  <w:style w:type="character" w:customStyle="1" w:styleId="Heading8Char">
    <w:name w:val="Heading 8 Char"/>
    <w:basedOn w:val="DefaultParagraphFont"/>
    <w:link w:val="Heading8"/>
    <w:rsid w:val="00924B2A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rsid w:val="00924B2A"/>
    <w:rPr>
      <w:rFonts w:ascii="VNI-Centur" w:hAnsi="VNI-Centur"/>
      <w:b/>
      <w:sz w:val="28"/>
    </w:rPr>
  </w:style>
  <w:style w:type="paragraph" w:styleId="Title">
    <w:name w:val="Title"/>
    <w:basedOn w:val="Normal"/>
    <w:link w:val="TitleChar"/>
    <w:qFormat/>
    <w:rsid w:val="00924B2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24B2A"/>
    <w:rPr>
      <w:rFonts w:ascii="VNI-Times" w:hAnsi="VNI-Times"/>
      <w:b/>
      <w:sz w:val="24"/>
    </w:rPr>
  </w:style>
  <w:style w:type="paragraph" w:styleId="Subtitle">
    <w:name w:val="Subtitle"/>
    <w:basedOn w:val="Normal"/>
    <w:next w:val="Normal"/>
    <w:link w:val="SubtitleChar"/>
    <w:qFormat/>
    <w:rsid w:val="00924B2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924B2A"/>
    <w:rPr>
      <w:rFonts w:ascii="Cambria" w:hAnsi="Cambria"/>
      <w:sz w:val="24"/>
      <w:szCs w:val="24"/>
    </w:rPr>
  </w:style>
  <w:style w:type="character" w:styleId="Strong">
    <w:name w:val="Strong"/>
    <w:qFormat/>
    <w:rsid w:val="00924B2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B2A"/>
    <w:pPr>
      <w:keepLines/>
      <w:spacing w:before="480"/>
      <w:jc w:val="left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24B2A"/>
    <w:pPr>
      <w:ind w:left="720"/>
      <w:contextualSpacing/>
    </w:pPr>
  </w:style>
  <w:style w:type="table" w:styleId="TableGrid">
    <w:name w:val="Table Grid"/>
    <w:basedOn w:val="TableNormal"/>
    <w:uiPriority w:val="59"/>
    <w:rsid w:val="009649F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Thien An</dc:creator>
  <cp:lastModifiedBy>Quynh Chi</cp:lastModifiedBy>
  <cp:revision>3</cp:revision>
  <dcterms:created xsi:type="dcterms:W3CDTF">2011-10-05T02:26:00Z</dcterms:created>
  <dcterms:modified xsi:type="dcterms:W3CDTF">2011-10-05T02:38:00Z</dcterms:modified>
</cp:coreProperties>
</file>